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061" w:rsidRPr="00D24428" w:rsidRDefault="001D7061" w:rsidP="00B767EA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A2A2A"/>
          <w:sz w:val="26"/>
          <w:szCs w:val="26"/>
        </w:rPr>
      </w:pPr>
      <w:r w:rsidRPr="00D24428">
        <w:rPr>
          <w:rFonts w:ascii="Arial" w:hAnsi="Arial" w:cs="Arial"/>
          <w:color w:val="2A2A2A"/>
          <w:sz w:val="26"/>
          <w:szCs w:val="26"/>
        </w:rPr>
        <w:t>Информация о выделенных оператором подвижной радиотелефонной связи абонентских номерах и (или) об адресах электронной почты</w:t>
      </w:r>
      <w:r w:rsidR="00D24428">
        <w:rPr>
          <w:rFonts w:ascii="Arial" w:hAnsi="Arial" w:cs="Arial"/>
          <w:color w:val="2A2A2A"/>
          <w:sz w:val="26"/>
          <w:szCs w:val="26"/>
        </w:rPr>
        <w:t>, предназначенных для направления потребителю электрической энергии (мощности) уведомления о введении полного и (или) частичного ограничения режима потребления электрической энергии</w:t>
      </w:r>
    </w:p>
    <w:p w:rsidR="00CC0646" w:rsidRPr="00901B4C" w:rsidRDefault="00CC0646" w:rsidP="00CC0646">
      <w:pPr>
        <w:spacing w:after="0" w:line="240" w:lineRule="auto"/>
        <w:jc w:val="center"/>
        <w:textAlignment w:val="baseline"/>
        <w:outlineLvl w:val="0"/>
        <w:rPr>
          <w:rStyle w:val="a3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</w:p>
    <w:p w:rsidR="00AF12CE" w:rsidRPr="00887D9E" w:rsidRDefault="00CC0646" w:rsidP="00CC0646">
      <w:pPr>
        <w:spacing w:after="0" w:line="240" w:lineRule="auto"/>
        <w:textAlignment w:val="baseline"/>
        <w:outlineLvl w:val="0"/>
        <w:rPr>
          <w:rStyle w:val="a3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901B4C">
        <w:rPr>
          <w:rStyle w:val="a3"/>
          <w:rFonts w:ascii="Arial" w:hAnsi="Arial" w:cs="Arial"/>
          <w:b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>подпункт «</w:t>
      </w:r>
      <w:r w:rsidR="001D7061">
        <w:rPr>
          <w:rStyle w:val="a3"/>
          <w:rFonts w:ascii="Arial" w:hAnsi="Arial" w:cs="Arial"/>
          <w:b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>з</w:t>
      </w:r>
      <w:r w:rsidRPr="00901B4C">
        <w:rPr>
          <w:rStyle w:val="a3"/>
          <w:rFonts w:ascii="Arial" w:hAnsi="Arial" w:cs="Arial"/>
          <w:b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» пункта </w:t>
      </w:r>
      <w:r w:rsidR="00882AC9" w:rsidRPr="00901B4C">
        <w:rPr>
          <w:rStyle w:val="a3"/>
          <w:rFonts w:ascii="Arial" w:hAnsi="Arial" w:cs="Arial"/>
          <w:b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>45</w:t>
      </w:r>
      <w:r w:rsidRPr="00901B4C">
        <w:rPr>
          <w:rStyle w:val="a3"/>
          <w:rFonts w:ascii="Arial" w:hAnsi="Arial" w:cs="Arial"/>
          <w:b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> Стандарт</w:t>
      </w:r>
      <w:r w:rsidR="004F7DE9">
        <w:rPr>
          <w:rStyle w:val="a3"/>
          <w:rFonts w:ascii="Arial" w:hAnsi="Arial" w:cs="Arial"/>
          <w:b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>а</w:t>
      </w:r>
      <w:r w:rsidRPr="00901B4C">
        <w:rPr>
          <w:rStyle w:val="a3"/>
          <w:rFonts w:ascii="Arial" w:hAnsi="Arial" w:cs="Arial"/>
          <w:b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раскрытия информации</w:t>
      </w:r>
      <w:r w:rsidRPr="00901B4C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</w:p>
    <w:tbl>
      <w:tblPr>
        <w:tblW w:w="9923" w:type="dxa"/>
        <w:tblInd w:w="300" w:type="dxa"/>
        <w:tblBorders>
          <w:bottom w:val="single" w:sz="6" w:space="0" w:color="EDEDE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5"/>
        <w:gridCol w:w="3918"/>
      </w:tblGrid>
      <w:tr w:rsidR="00987F0A" w:rsidTr="00D24428"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300" w:type="dxa"/>
              <w:bottom w:w="90" w:type="dxa"/>
              <w:right w:w="150" w:type="dxa"/>
            </w:tcMar>
          </w:tcPr>
          <w:p w:rsidR="00987F0A" w:rsidRPr="001D7061" w:rsidRDefault="00987F0A" w:rsidP="00987F0A">
            <w:pPr>
              <w:spacing w:after="0" w:line="240" w:lineRule="auto"/>
              <w:ind w:left="-266" w:right="-94"/>
              <w:rPr>
                <w:rFonts w:ascii="Helvetica" w:eastAsia="Times New Roman" w:hAnsi="Helvetica" w:cs="Helvetica"/>
                <w:color w:val="000000"/>
                <w:sz w:val="20"/>
                <w:szCs w:val="21"/>
                <w:lang w:eastAsia="ru-RU"/>
              </w:rPr>
            </w:pPr>
            <w:r w:rsidRPr="001D7061">
              <w:rPr>
                <w:rFonts w:ascii="Helvetica" w:eastAsia="Times New Roman" w:hAnsi="Helvetica" w:cs="Helvetica"/>
                <w:color w:val="000000"/>
                <w:sz w:val="20"/>
                <w:szCs w:val="21"/>
                <w:lang w:eastAsia="ru-RU"/>
              </w:rPr>
              <w:t>Адрес электронной почты, предназначенны</w:t>
            </w:r>
            <w:r>
              <w:rPr>
                <w:rFonts w:ascii="Helvetica" w:eastAsia="Times New Roman" w:hAnsi="Helvetica" w:cs="Helvetica"/>
                <w:color w:val="000000"/>
                <w:sz w:val="20"/>
                <w:szCs w:val="21"/>
                <w:lang w:eastAsia="ru-RU"/>
              </w:rPr>
              <w:t>й</w:t>
            </w:r>
            <w:r w:rsidRPr="001D7061">
              <w:rPr>
                <w:rFonts w:ascii="Helvetica" w:eastAsia="Times New Roman" w:hAnsi="Helvetica" w:cs="Helvetica"/>
                <w:color w:val="000000"/>
                <w:sz w:val="20"/>
                <w:szCs w:val="21"/>
                <w:lang w:eastAsia="ru-RU"/>
              </w:rPr>
              <w:t xml:space="preserve"> для направления потребителю электрической энергии (мощности) уведомления о введении полного и (или) частичного ограничения режима потребления электрической энергии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300" w:type="dxa"/>
              <w:bottom w:w="90" w:type="dxa"/>
              <w:right w:w="150" w:type="dxa"/>
            </w:tcMar>
          </w:tcPr>
          <w:p w:rsidR="00987F0A" w:rsidRDefault="00987F0A" w:rsidP="00D24428">
            <w:pPr>
              <w:spacing w:after="0" w:line="240" w:lineRule="auto"/>
              <w:ind w:left="-216" w:right="-110"/>
            </w:pPr>
            <w:r w:rsidRPr="00DC200A">
              <w:rPr>
                <w:rFonts w:ascii="Helvetica" w:eastAsia="Times New Roman" w:hAnsi="Helvetica" w:cs="Helvetica"/>
                <w:color w:val="000000"/>
                <w:sz w:val="20"/>
                <w:szCs w:val="21"/>
                <w:lang w:eastAsia="ru-RU"/>
              </w:rPr>
              <w:t>ogranichenie@surgutenergosbyt.ru</w:t>
            </w:r>
          </w:p>
        </w:tc>
      </w:tr>
    </w:tbl>
    <w:p w:rsidR="00987F0A" w:rsidRDefault="00987F0A"/>
    <w:p w:rsidR="00987F0A" w:rsidRDefault="00987F0A">
      <w:bookmarkStart w:id="0" w:name="_GoBack"/>
      <w:bookmarkEnd w:id="0"/>
    </w:p>
    <w:sectPr w:rsidR="00987F0A" w:rsidSect="00AF12CE">
      <w:head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428" w:rsidRDefault="00D24428" w:rsidP="00AF12CE">
      <w:pPr>
        <w:spacing w:after="0" w:line="240" w:lineRule="auto"/>
      </w:pPr>
      <w:r>
        <w:separator/>
      </w:r>
    </w:p>
  </w:endnote>
  <w:endnote w:type="continuationSeparator" w:id="0">
    <w:p w:rsidR="00D24428" w:rsidRDefault="00D24428" w:rsidP="00AF1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428" w:rsidRDefault="00D24428" w:rsidP="00AF12CE">
      <w:pPr>
        <w:spacing w:after="0" w:line="240" w:lineRule="auto"/>
      </w:pPr>
      <w:r>
        <w:separator/>
      </w:r>
    </w:p>
  </w:footnote>
  <w:footnote w:type="continuationSeparator" w:id="0">
    <w:p w:rsidR="00D24428" w:rsidRDefault="00D24428" w:rsidP="00AF1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255097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D24428" w:rsidRPr="00AF12CE" w:rsidRDefault="00D24428">
        <w:pPr>
          <w:pStyle w:val="a7"/>
          <w:jc w:val="center"/>
          <w:rPr>
            <w:rFonts w:ascii="Arial" w:hAnsi="Arial" w:cs="Arial"/>
            <w:sz w:val="20"/>
            <w:szCs w:val="20"/>
          </w:rPr>
        </w:pPr>
        <w:r w:rsidRPr="00AF12CE">
          <w:rPr>
            <w:rFonts w:ascii="Arial" w:hAnsi="Arial" w:cs="Arial"/>
            <w:sz w:val="20"/>
            <w:szCs w:val="20"/>
          </w:rPr>
          <w:fldChar w:fldCharType="begin"/>
        </w:r>
        <w:r w:rsidRPr="00AF12CE">
          <w:rPr>
            <w:rFonts w:ascii="Arial" w:hAnsi="Arial" w:cs="Arial"/>
            <w:sz w:val="20"/>
            <w:szCs w:val="20"/>
          </w:rPr>
          <w:instrText>PAGE   \* MERGEFORMAT</w:instrText>
        </w:r>
        <w:r w:rsidRPr="00AF12CE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2</w:t>
        </w:r>
        <w:r w:rsidRPr="00AF12CE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D24428" w:rsidRDefault="00D2442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43025"/>
    <w:multiLevelType w:val="multilevel"/>
    <w:tmpl w:val="3C505310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49864EC4"/>
    <w:multiLevelType w:val="hybridMultilevel"/>
    <w:tmpl w:val="D7BE1FD6"/>
    <w:lvl w:ilvl="0" w:tplc="FE00CF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A844997"/>
    <w:multiLevelType w:val="hybridMultilevel"/>
    <w:tmpl w:val="17BE4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6FB"/>
    <w:rsid w:val="000205E2"/>
    <w:rsid w:val="00040249"/>
    <w:rsid w:val="00096B58"/>
    <w:rsid w:val="000C3970"/>
    <w:rsid w:val="00116A2D"/>
    <w:rsid w:val="001D7061"/>
    <w:rsid w:val="001F0536"/>
    <w:rsid w:val="002D4CC9"/>
    <w:rsid w:val="003377CE"/>
    <w:rsid w:val="003901D5"/>
    <w:rsid w:val="003C70B8"/>
    <w:rsid w:val="00421AED"/>
    <w:rsid w:val="004432A9"/>
    <w:rsid w:val="00480346"/>
    <w:rsid w:val="004C25FE"/>
    <w:rsid w:val="004E65F6"/>
    <w:rsid w:val="004F7DE9"/>
    <w:rsid w:val="00583183"/>
    <w:rsid w:val="006029E9"/>
    <w:rsid w:val="00604557"/>
    <w:rsid w:val="006244EA"/>
    <w:rsid w:val="006274FC"/>
    <w:rsid w:val="006303D7"/>
    <w:rsid w:val="00637FF9"/>
    <w:rsid w:val="00665115"/>
    <w:rsid w:val="006E6F0E"/>
    <w:rsid w:val="007425CA"/>
    <w:rsid w:val="00742C47"/>
    <w:rsid w:val="00782B0E"/>
    <w:rsid w:val="007D0F99"/>
    <w:rsid w:val="0080735B"/>
    <w:rsid w:val="00882AC9"/>
    <w:rsid w:val="00887D9E"/>
    <w:rsid w:val="008D4C1F"/>
    <w:rsid w:val="00901B4C"/>
    <w:rsid w:val="00974859"/>
    <w:rsid w:val="00987F0A"/>
    <w:rsid w:val="009C0FC8"/>
    <w:rsid w:val="009D7A24"/>
    <w:rsid w:val="00AF12CE"/>
    <w:rsid w:val="00B34CF5"/>
    <w:rsid w:val="00B66249"/>
    <w:rsid w:val="00B767EA"/>
    <w:rsid w:val="00B87C75"/>
    <w:rsid w:val="00BD7074"/>
    <w:rsid w:val="00C42B16"/>
    <w:rsid w:val="00CA6BF0"/>
    <w:rsid w:val="00CC0646"/>
    <w:rsid w:val="00CD3DB9"/>
    <w:rsid w:val="00CE0F88"/>
    <w:rsid w:val="00D24428"/>
    <w:rsid w:val="00D326C4"/>
    <w:rsid w:val="00D34523"/>
    <w:rsid w:val="00D34C4E"/>
    <w:rsid w:val="00DC200A"/>
    <w:rsid w:val="00E011DE"/>
    <w:rsid w:val="00E6130B"/>
    <w:rsid w:val="00E7307E"/>
    <w:rsid w:val="00E77C1B"/>
    <w:rsid w:val="00F000BC"/>
    <w:rsid w:val="00F12CCA"/>
    <w:rsid w:val="00F73DC7"/>
    <w:rsid w:val="00FE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06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06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06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0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C0646"/>
    <w:rPr>
      <w:b/>
      <w:bCs/>
    </w:rPr>
  </w:style>
  <w:style w:type="paragraph" w:styleId="a4">
    <w:name w:val="Normal (Web)"/>
    <w:basedOn w:val="a"/>
    <w:uiPriority w:val="99"/>
    <w:unhideWhenUsed/>
    <w:rsid w:val="00CC0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C0646"/>
    <w:rPr>
      <w:color w:val="0000FF"/>
      <w:u w:val="single"/>
    </w:rPr>
  </w:style>
  <w:style w:type="paragraph" w:customStyle="1" w:styleId="s1">
    <w:name w:val="s_1"/>
    <w:basedOn w:val="a"/>
    <w:rsid w:val="00AF1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AF1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F1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F1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12CE"/>
  </w:style>
  <w:style w:type="paragraph" w:styleId="a9">
    <w:name w:val="footer"/>
    <w:basedOn w:val="a"/>
    <w:link w:val="aa"/>
    <w:uiPriority w:val="99"/>
    <w:unhideWhenUsed/>
    <w:rsid w:val="00AF1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12CE"/>
  </w:style>
  <w:style w:type="paragraph" w:styleId="ab">
    <w:name w:val="Balloon Text"/>
    <w:basedOn w:val="a"/>
    <w:link w:val="ac"/>
    <w:uiPriority w:val="99"/>
    <w:semiHidden/>
    <w:unhideWhenUsed/>
    <w:rsid w:val="001F0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0536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rsid w:val="00E6130B"/>
    <w:rPr>
      <w:sz w:val="16"/>
      <w:szCs w:val="16"/>
    </w:rPr>
  </w:style>
  <w:style w:type="paragraph" w:styleId="ae">
    <w:name w:val="annotation text"/>
    <w:basedOn w:val="a"/>
    <w:link w:val="af"/>
    <w:rsid w:val="00E6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E613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F73D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rsid w:val="00BD7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BD70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rsid w:val="00BD7074"/>
    <w:rPr>
      <w:vertAlign w:val="superscript"/>
    </w:rPr>
  </w:style>
  <w:style w:type="paragraph" w:styleId="3">
    <w:name w:val="Body Text 3"/>
    <w:basedOn w:val="a"/>
    <w:link w:val="30"/>
    <w:rsid w:val="00421AED"/>
    <w:pPr>
      <w:spacing w:after="0" w:line="240" w:lineRule="auto"/>
      <w:jc w:val="both"/>
    </w:pPr>
    <w:rPr>
      <w:rFonts w:ascii="Tahoma" w:eastAsia="Times New Roman" w:hAnsi="Tahoma" w:cs="Tahoma"/>
      <w:strike/>
      <w:lang w:eastAsia="ru-RU"/>
    </w:rPr>
  </w:style>
  <w:style w:type="character" w:customStyle="1" w:styleId="30">
    <w:name w:val="Основной текст 3 Знак"/>
    <w:basedOn w:val="a0"/>
    <w:link w:val="3"/>
    <w:rsid w:val="00421AED"/>
    <w:rPr>
      <w:rFonts w:ascii="Tahoma" w:eastAsia="Times New Roman" w:hAnsi="Tahoma" w:cs="Tahoma"/>
      <w:strike/>
      <w:lang w:eastAsia="ru-RU"/>
    </w:rPr>
  </w:style>
  <w:style w:type="paragraph" w:styleId="21">
    <w:name w:val="Body Text Indent 2"/>
    <w:basedOn w:val="a"/>
    <w:link w:val="22"/>
    <w:rsid w:val="00421AE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21A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421AED"/>
    <w:pPr>
      <w:widowControl w:val="0"/>
      <w:spacing w:after="0" w:line="240" w:lineRule="auto"/>
      <w:jc w:val="both"/>
    </w:pPr>
    <w:rPr>
      <w:rFonts w:ascii="Arial" w:eastAsia="Times New Roman" w:hAnsi="Arial" w:cs="Arial"/>
      <w:snapToGrid w:val="0"/>
      <w:sz w:val="24"/>
      <w:szCs w:val="24"/>
      <w:lang w:eastAsia="ru-RU"/>
    </w:rPr>
  </w:style>
  <w:style w:type="paragraph" w:styleId="af4">
    <w:name w:val="Block Text"/>
    <w:basedOn w:val="a"/>
    <w:rsid w:val="00421AED"/>
    <w:pPr>
      <w:widowControl w:val="0"/>
      <w:spacing w:after="0" w:line="240" w:lineRule="auto"/>
      <w:ind w:left="284" w:right="709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6F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06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06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06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0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C0646"/>
    <w:rPr>
      <w:b/>
      <w:bCs/>
    </w:rPr>
  </w:style>
  <w:style w:type="paragraph" w:styleId="a4">
    <w:name w:val="Normal (Web)"/>
    <w:basedOn w:val="a"/>
    <w:uiPriority w:val="99"/>
    <w:unhideWhenUsed/>
    <w:rsid w:val="00CC0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C0646"/>
    <w:rPr>
      <w:color w:val="0000FF"/>
      <w:u w:val="single"/>
    </w:rPr>
  </w:style>
  <w:style w:type="paragraph" w:customStyle="1" w:styleId="s1">
    <w:name w:val="s_1"/>
    <w:basedOn w:val="a"/>
    <w:rsid w:val="00AF1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AF1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F1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F1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12CE"/>
  </w:style>
  <w:style w:type="paragraph" w:styleId="a9">
    <w:name w:val="footer"/>
    <w:basedOn w:val="a"/>
    <w:link w:val="aa"/>
    <w:uiPriority w:val="99"/>
    <w:unhideWhenUsed/>
    <w:rsid w:val="00AF1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12CE"/>
  </w:style>
  <w:style w:type="paragraph" w:styleId="ab">
    <w:name w:val="Balloon Text"/>
    <w:basedOn w:val="a"/>
    <w:link w:val="ac"/>
    <w:uiPriority w:val="99"/>
    <w:semiHidden/>
    <w:unhideWhenUsed/>
    <w:rsid w:val="001F0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0536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rsid w:val="00E6130B"/>
    <w:rPr>
      <w:sz w:val="16"/>
      <w:szCs w:val="16"/>
    </w:rPr>
  </w:style>
  <w:style w:type="paragraph" w:styleId="ae">
    <w:name w:val="annotation text"/>
    <w:basedOn w:val="a"/>
    <w:link w:val="af"/>
    <w:rsid w:val="00E6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E613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F73D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rsid w:val="00BD7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BD70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rsid w:val="00BD7074"/>
    <w:rPr>
      <w:vertAlign w:val="superscript"/>
    </w:rPr>
  </w:style>
  <w:style w:type="paragraph" w:styleId="3">
    <w:name w:val="Body Text 3"/>
    <w:basedOn w:val="a"/>
    <w:link w:val="30"/>
    <w:rsid w:val="00421AED"/>
    <w:pPr>
      <w:spacing w:after="0" w:line="240" w:lineRule="auto"/>
      <w:jc w:val="both"/>
    </w:pPr>
    <w:rPr>
      <w:rFonts w:ascii="Tahoma" w:eastAsia="Times New Roman" w:hAnsi="Tahoma" w:cs="Tahoma"/>
      <w:strike/>
      <w:lang w:eastAsia="ru-RU"/>
    </w:rPr>
  </w:style>
  <w:style w:type="character" w:customStyle="1" w:styleId="30">
    <w:name w:val="Основной текст 3 Знак"/>
    <w:basedOn w:val="a0"/>
    <w:link w:val="3"/>
    <w:rsid w:val="00421AED"/>
    <w:rPr>
      <w:rFonts w:ascii="Tahoma" w:eastAsia="Times New Roman" w:hAnsi="Tahoma" w:cs="Tahoma"/>
      <w:strike/>
      <w:lang w:eastAsia="ru-RU"/>
    </w:rPr>
  </w:style>
  <w:style w:type="paragraph" w:styleId="21">
    <w:name w:val="Body Text Indent 2"/>
    <w:basedOn w:val="a"/>
    <w:link w:val="22"/>
    <w:rsid w:val="00421AE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21A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421AED"/>
    <w:pPr>
      <w:widowControl w:val="0"/>
      <w:spacing w:after="0" w:line="240" w:lineRule="auto"/>
      <w:jc w:val="both"/>
    </w:pPr>
    <w:rPr>
      <w:rFonts w:ascii="Arial" w:eastAsia="Times New Roman" w:hAnsi="Arial" w:cs="Arial"/>
      <w:snapToGrid w:val="0"/>
      <w:sz w:val="24"/>
      <w:szCs w:val="24"/>
      <w:lang w:eastAsia="ru-RU"/>
    </w:rPr>
  </w:style>
  <w:style w:type="paragraph" w:styleId="af4">
    <w:name w:val="Block Text"/>
    <w:basedOn w:val="a"/>
    <w:rsid w:val="00421AED"/>
    <w:pPr>
      <w:widowControl w:val="0"/>
      <w:spacing w:after="0" w:line="240" w:lineRule="auto"/>
      <w:ind w:left="284" w:right="709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6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 Александр Сергеевич</dc:creator>
  <cp:lastModifiedBy>Семенов Александр Сергеевич</cp:lastModifiedBy>
  <cp:revision>22</cp:revision>
  <cp:lastPrinted>2019-05-15T12:50:00Z</cp:lastPrinted>
  <dcterms:created xsi:type="dcterms:W3CDTF">2019-05-07T13:08:00Z</dcterms:created>
  <dcterms:modified xsi:type="dcterms:W3CDTF">2019-05-15T13:01:00Z</dcterms:modified>
</cp:coreProperties>
</file>